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2D06" w14:textId="476FB2EA" w:rsidR="0051002B" w:rsidRDefault="004619F6">
      <w:pPr>
        <w:jc w:val="center"/>
      </w:pPr>
      <w:r>
        <w:t>MAYOR’S ADDRESS</w:t>
      </w:r>
    </w:p>
    <w:p w14:paraId="64802528" w14:textId="48D02565" w:rsidR="0051002B" w:rsidRDefault="00D21A1F">
      <w:pPr>
        <w:jc w:val="center"/>
      </w:pPr>
      <w:r>
        <w:t>January 1, 20</w:t>
      </w:r>
      <w:r w:rsidR="00697F31">
        <w:t>2</w:t>
      </w:r>
      <w:r w:rsidR="00297795">
        <w:t>3</w:t>
      </w:r>
    </w:p>
    <w:p w14:paraId="231E518A" w14:textId="77777777" w:rsidR="0051002B" w:rsidRDefault="0051002B">
      <w:pPr>
        <w:jc w:val="center"/>
      </w:pPr>
    </w:p>
    <w:p w14:paraId="5D2AE516" w14:textId="77777777" w:rsidR="0051002B" w:rsidRDefault="0051002B"/>
    <w:p w14:paraId="51A3618C" w14:textId="77777777" w:rsidR="0051002B" w:rsidRDefault="004619F6" w:rsidP="00D21A1F">
      <w:pPr>
        <w:spacing w:line="480" w:lineRule="auto"/>
      </w:pPr>
      <w:r>
        <w:t>Dear Fellow Residents,</w:t>
      </w:r>
    </w:p>
    <w:p w14:paraId="03E20890" w14:textId="77777777" w:rsidR="0051002B" w:rsidRDefault="0051002B" w:rsidP="00DC2526">
      <w:pPr>
        <w:spacing w:line="480" w:lineRule="auto"/>
      </w:pPr>
    </w:p>
    <w:p w14:paraId="115028EE" w14:textId="0A5E2045" w:rsidR="00297795" w:rsidRDefault="00297795" w:rsidP="00297795">
      <w:pPr>
        <w:ind w:right="-180"/>
      </w:pPr>
      <w:r>
        <w:t xml:space="preserve">It is hard for me to believe that 23 years have already passed since you first elected </w:t>
      </w:r>
    </w:p>
    <w:p w14:paraId="4B3EE4BD" w14:textId="77777777" w:rsidR="00297795" w:rsidRDefault="00297795" w:rsidP="00297795">
      <w:pPr>
        <w:ind w:right="-180"/>
      </w:pPr>
    </w:p>
    <w:p w14:paraId="46D9FBEE" w14:textId="35A1675C" w:rsidR="00297795" w:rsidRDefault="00297795" w:rsidP="00297795">
      <w:pPr>
        <w:ind w:right="-180"/>
      </w:pPr>
      <w:r>
        <w:t xml:space="preserve">me as the mayor of Totowa.   The time has flown by and I have truly enjoyed   </w:t>
      </w:r>
    </w:p>
    <w:p w14:paraId="33A2A810" w14:textId="77777777" w:rsidR="00297795" w:rsidRDefault="00297795" w:rsidP="00297795">
      <w:pPr>
        <w:ind w:right="-180"/>
      </w:pPr>
    </w:p>
    <w:p w14:paraId="7B478855" w14:textId="77777777" w:rsidR="00297795" w:rsidRDefault="00297795" w:rsidP="00297795">
      <w:pPr>
        <w:ind w:right="-180"/>
      </w:pPr>
      <w:r>
        <w:t xml:space="preserve">my time in office all of these years.  Our town has changed in many ways since I first took </w:t>
      </w:r>
    </w:p>
    <w:p w14:paraId="56575BD4" w14:textId="77777777" w:rsidR="00297795" w:rsidRDefault="00297795" w:rsidP="00297795">
      <w:pPr>
        <w:ind w:right="-180"/>
      </w:pPr>
    </w:p>
    <w:p w14:paraId="21818580" w14:textId="77777777" w:rsidR="00FD434B" w:rsidRDefault="00297795" w:rsidP="00297795">
      <w:pPr>
        <w:ind w:right="-180"/>
      </w:pPr>
      <w:r>
        <w:t xml:space="preserve">office and I am sure it will continue to change.  I am honored that you have re-elected me </w:t>
      </w:r>
    </w:p>
    <w:p w14:paraId="5F3C96DF" w14:textId="77777777" w:rsidR="00FD434B" w:rsidRDefault="00FD434B" w:rsidP="00297795">
      <w:pPr>
        <w:ind w:right="-180"/>
      </w:pPr>
    </w:p>
    <w:p w14:paraId="184A9123" w14:textId="77777777" w:rsidR="00FD434B" w:rsidRDefault="00297795" w:rsidP="00297795">
      <w:pPr>
        <w:ind w:right="-180"/>
      </w:pPr>
      <w:r>
        <w:t xml:space="preserve">as mayor and look forward to serving our wonderful community for another four years.  </w:t>
      </w:r>
    </w:p>
    <w:p w14:paraId="6CC42270" w14:textId="77777777" w:rsidR="00FD434B" w:rsidRDefault="00FD434B" w:rsidP="00297795">
      <w:pPr>
        <w:ind w:right="-180"/>
      </w:pPr>
    </w:p>
    <w:p w14:paraId="2C40A147" w14:textId="77777777" w:rsidR="00036989" w:rsidRDefault="00297795" w:rsidP="00297795">
      <w:pPr>
        <w:ind w:right="-180"/>
      </w:pPr>
      <w:r>
        <w:t xml:space="preserve">The only way it has been possible for me to serve for </w:t>
      </w:r>
      <w:r w:rsidR="00573404">
        <w:t>23</w:t>
      </w:r>
      <w:r>
        <w:t xml:space="preserve"> years is to have the support o</w:t>
      </w:r>
      <w:r w:rsidR="00036989">
        <w:t xml:space="preserve">f my </w:t>
      </w:r>
    </w:p>
    <w:p w14:paraId="03023419" w14:textId="77777777" w:rsidR="00036989" w:rsidRDefault="00036989" w:rsidP="00297795">
      <w:pPr>
        <w:ind w:right="-180"/>
      </w:pPr>
    </w:p>
    <w:p w14:paraId="6FBC4E61" w14:textId="77777777" w:rsidR="007A5BE1" w:rsidRDefault="00036989" w:rsidP="00297795">
      <w:pPr>
        <w:ind w:right="-180"/>
      </w:pPr>
      <w:r>
        <w:t>e</w:t>
      </w:r>
      <w:r w:rsidR="00297795">
        <w:t>ntire</w:t>
      </w:r>
      <w:r>
        <w:t xml:space="preserve"> </w:t>
      </w:r>
      <w:r w:rsidR="00297795">
        <w:t xml:space="preserve">family, </w:t>
      </w:r>
      <w:r w:rsidR="00046F11">
        <w:t xml:space="preserve">including </w:t>
      </w:r>
      <w:r w:rsidR="00297795">
        <w:t>in</w:t>
      </w:r>
      <w:r w:rsidR="00046F11">
        <w:t>-</w:t>
      </w:r>
      <w:r w:rsidR="00297795">
        <w:t xml:space="preserve">laws; but especially my wife, Marygrace, my </w:t>
      </w:r>
      <w:r w:rsidR="00046F11">
        <w:t xml:space="preserve">daughter Alyssa </w:t>
      </w:r>
    </w:p>
    <w:p w14:paraId="7CB2E611" w14:textId="77777777" w:rsidR="007A5BE1" w:rsidRDefault="007A5BE1" w:rsidP="00297795">
      <w:pPr>
        <w:ind w:right="-180"/>
      </w:pPr>
    </w:p>
    <w:p w14:paraId="55D3614A" w14:textId="77777777" w:rsidR="007A5BE1" w:rsidRDefault="00046F11" w:rsidP="00297795">
      <w:pPr>
        <w:ind w:right="-180"/>
      </w:pPr>
      <w:r>
        <w:t xml:space="preserve">and her husband Allan, </w:t>
      </w:r>
      <w:r w:rsidR="00600A32">
        <w:t xml:space="preserve">and </w:t>
      </w:r>
      <w:r>
        <w:t>my son Matthew and his wife Emily</w:t>
      </w:r>
      <w:r w:rsidR="00297795">
        <w:t xml:space="preserve">.  It is with their support </w:t>
      </w:r>
    </w:p>
    <w:p w14:paraId="5461BD99" w14:textId="77777777" w:rsidR="007A5BE1" w:rsidRDefault="007A5BE1" w:rsidP="00297795">
      <w:pPr>
        <w:ind w:right="-180"/>
      </w:pPr>
    </w:p>
    <w:p w14:paraId="557F8112" w14:textId="77777777" w:rsidR="0020733C" w:rsidRDefault="00297795" w:rsidP="00297795">
      <w:pPr>
        <w:ind w:right="-180"/>
      </w:pPr>
      <w:r>
        <w:t xml:space="preserve">and understanding that </w:t>
      </w:r>
      <w:r w:rsidR="0020733C">
        <w:t xml:space="preserve">has allowed </w:t>
      </w:r>
      <w:r>
        <w:t xml:space="preserve">me to spend the appropriate time </w:t>
      </w:r>
      <w:r w:rsidR="0020733C">
        <w:t xml:space="preserve">away from our family </w:t>
      </w:r>
    </w:p>
    <w:p w14:paraId="44DEF200" w14:textId="77777777" w:rsidR="0020733C" w:rsidRDefault="0020733C" w:rsidP="00297795">
      <w:pPr>
        <w:ind w:right="-180"/>
      </w:pPr>
    </w:p>
    <w:p w14:paraId="3E705FBB" w14:textId="178783FB" w:rsidR="00297795" w:rsidRDefault="0020733C" w:rsidP="00297795">
      <w:pPr>
        <w:ind w:right="-180"/>
      </w:pPr>
      <w:r>
        <w:t xml:space="preserve">in order to serve our </w:t>
      </w:r>
      <w:r w:rsidR="00297795">
        <w:t>community.</w:t>
      </w:r>
    </w:p>
    <w:p w14:paraId="7815579B" w14:textId="77777777" w:rsidR="00297795" w:rsidRDefault="00297795" w:rsidP="00297795">
      <w:pPr>
        <w:ind w:right="-180"/>
      </w:pPr>
    </w:p>
    <w:p w14:paraId="65CECADE" w14:textId="77777777" w:rsidR="00297795" w:rsidRDefault="00297795" w:rsidP="00297795">
      <w:pPr>
        <w:ind w:right="-180"/>
      </w:pPr>
    </w:p>
    <w:p w14:paraId="4949A6B3" w14:textId="03DF8435" w:rsidR="00297795" w:rsidRDefault="00297795" w:rsidP="00297795">
      <w:pPr>
        <w:spacing w:line="480" w:lineRule="auto"/>
      </w:pPr>
      <w:r>
        <w:t xml:space="preserve">I’d like to again welcome back </w:t>
      </w:r>
      <w:r w:rsidR="0020733C">
        <w:t xml:space="preserve">Lou D’Angelo and John Capo </w:t>
      </w:r>
      <w:r>
        <w:t xml:space="preserve">to the Council and congratulate them on their recent election victory. </w:t>
      </w:r>
      <w:r w:rsidR="00543EE7">
        <w:t xml:space="preserve"> </w:t>
      </w:r>
      <w:r w:rsidR="0020733C">
        <w:t>Lou</w:t>
      </w:r>
      <w:r w:rsidR="00915541">
        <w:t xml:space="preserve"> has been a Councilman since 2005 and our Council President since 2017</w:t>
      </w:r>
      <w:r w:rsidR="004B2670">
        <w:t xml:space="preserve">. </w:t>
      </w:r>
      <w:r w:rsidR="00C57AA6">
        <w:t xml:space="preserve"> He has chaired each of our six committees and </w:t>
      </w:r>
      <w:r w:rsidR="0098425D">
        <w:t xml:space="preserve">his long tenure on the Council </w:t>
      </w:r>
      <w:r w:rsidR="00A5672C">
        <w:t>has pr</w:t>
      </w:r>
      <w:r w:rsidR="00424C5B">
        <w:t xml:space="preserve">ovided us with invaluable experience.  </w:t>
      </w:r>
      <w:r w:rsidR="004B2670">
        <w:t>John was first elected in 201</w:t>
      </w:r>
      <w:r w:rsidR="00E0259D">
        <w:t>6</w:t>
      </w:r>
      <w:r w:rsidR="00424C5B">
        <w:t xml:space="preserve"> and his </w:t>
      </w:r>
      <w:r w:rsidR="00EA4354">
        <w:t xml:space="preserve">chairmanship on our engineering </w:t>
      </w:r>
      <w:r w:rsidR="006474C8">
        <w:t xml:space="preserve">and public property committee has </w:t>
      </w:r>
      <w:r w:rsidR="00B3039E">
        <w:t>utilized his knowledge in these areas.</w:t>
      </w:r>
      <w:r>
        <w:t xml:space="preserve">  You heard from each of them earlier.  As you can tell, both </w:t>
      </w:r>
      <w:r w:rsidR="00284032">
        <w:t>Lou</w:t>
      </w:r>
      <w:r>
        <w:t xml:space="preserve"> and </w:t>
      </w:r>
      <w:r w:rsidR="00284032">
        <w:t>John</w:t>
      </w:r>
      <w:r>
        <w:t xml:space="preserve"> have Totowa’s best interest at heart.  </w:t>
      </w:r>
      <w:r w:rsidR="00284032">
        <w:t>I rely on their counsel and advice</w:t>
      </w:r>
      <w:r w:rsidR="00F03C1F">
        <w:t>, as well as the entire Council</w:t>
      </w:r>
      <w:r w:rsidR="008D5F3A">
        <w:t xml:space="preserve"> along with Joe and Kristin, </w:t>
      </w:r>
      <w:r w:rsidR="0038474A">
        <w:t xml:space="preserve">in </w:t>
      </w:r>
      <w:r w:rsidR="0038474A">
        <w:lastRenderedPageBreak/>
        <w:t xml:space="preserve">making decisions for Totowa. </w:t>
      </w:r>
      <w:r>
        <w:t xml:space="preserve">I am happy to have </w:t>
      </w:r>
      <w:r w:rsidR="008D5F3A">
        <w:t xml:space="preserve">all of </w:t>
      </w:r>
      <w:r>
        <w:t xml:space="preserve">them on our team and I know I can count on them to continue to serve </w:t>
      </w:r>
      <w:r w:rsidR="0038474A">
        <w:t>you</w:t>
      </w:r>
      <w:r>
        <w:t xml:space="preserve"> well in the future.   </w:t>
      </w:r>
    </w:p>
    <w:p w14:paraId="30077AF4" w14:textId="77777777" w:rsidR="0038474A" w:rsidRDefault="0038474A" w:rsidP="00297795">
      <w:pPr>
        <w:spacing w:line="480" w:lineRule="auto"/>
      </w:pPr>
    </w:p>
    <w:p w14:paraId="587580C9" w14:textId="6C4FA2CD" w:rsidR="007620E4" w:rsidRDefault="00D21A1F" w:rsidP="00DC2526">
      <w:pPr>
        <w:spacing w:line="480" w:lineRule="auto"/>
      </w:pPr>
      <w:r>
        <w:t xml:space="preserve">As I do each </w:t>
      </w:r>
      <w:r w:rsidR="007F090B">
        <w:t>New Year’s Day, I would like to review some of</w:t>
      </w:r>
      <w:r w:rsidR="00284A9D">
        <w:t xml:space="preserve"> the events and accomplishments </w:t>
      </w:r>
      <w:r w:rsidR="004619F6">
        <w:t>that took place in our town during the past year an</w:t>
      </w:r>
      <w:r w:rsidR="00735CAA">
        <w:t>d to announce some of the plans we have for</w:t>
      </w:r>
      <w:r w:rsidR="00284A9D">
        <w:t xml:space="preserve"> 20</w:t>
      </w:r>
      <w:r w:rsidR="00697F31">
        <w:t>2</w:t>
      </w:r>
      <w:r w:rsidR="0038474A">
        <w:t>3</w:t>
      </w:r>
      <w:r w:rsidR="003E615F">
        <w:t>, which by the way, is the 125</w:t>
      </w:r>
      <w:r w:rsidR="003E615F" w:rsidRPr="003E615F">
        <w:rPr>
          <w:vertAlign w:val="superscript"/>
        </w:rPr>
        <w:t>th</w:t>
      </w:r>
      <w:r w:rsidR="003E615F">
        <w:t xml:space="preserve"> </w:t>
      </w:r>
      <w:r w:rsidR="00FC4E01">
        <w:t>anniversary of Totowa’s founding</w:t>
      </w:r>
      <w:r w:rsidR="00570647">
        <w:t>, which occurred on March 14. 1898.</w:t>
      </w:r>
      <w:r w:rsidR="00570872">
        <w:t xml:space="preserve"> </w:t>
      </w:r>
    </w:p>
    <w:p w14:paraId="19412AB7" w14:textId="74107309" w:rsidR="004F1CDF" w:rsidRDefault="004F1CDF" w:rsidP="00DC2526">
      <w:pPr>
        <w:spacing w:line="480" w:lineRule="auto"/>
      </w:pPr>
    </w:p>
    <w:p w14:paraId="340452FF" w14:textId="3E9B4A4F" w:rsidR="0094576D" w:rsidRDefault="003E2B8E" w:rsidP="00DC2526">
      <w:pPr>
        <w:spacing w:line="480" w:lineRule="auto"/>
      </w:pPr>
      <w:r>
        <w:t>The story for the past couple of years has been the pandemic.</w:t>
      </w:r>
      <w:r w:rsidR="007707B8">
        <w:t xml:space="preserve">  While 2022 introduced new strains of the Corona virus and a second booster</w:t>
      </w:r>
      <w:r w:rsidR="00DC1A78">
        <w:t xml:space="preserve">, most of us have learned to live with COVID 19 and it has become part of our regular life. </w:t>
      </w:r>
      <w:r w:rsidR="00CB55A8">
        <w:t xml:space="preserve"> </w:t>
      </w:r>
      <w:r w:rsidR="0085004F">
        <w:t>Thus, in Totowa</w:t>
      </w:r>
      <w:r w:rsidR="007F2FA5">
        <w:t>, we</w:t>
      </w:r>
      <w:r w:rsidR="0085004F">
        <w:t xml:space="preserve"> have returned to pre-pan</w:t>
      </w:r>
      <w:r w:rsidR="007F2FA5">
        <w:t>d</w:t>
      </w:r>
      <w:r w:rsidR="0085004F">
        <w:t xml:space="preserve">emic </w:t>
      </w:r>
      <w:r w:rsidR="007F2FA5">
        <w:t xml:space="preserve">activities.  </w:t>
      </w:r>
      <w:r w:rsidR="00D53827">
        <w:t>Our artificial turf</w:t>
      </w:r>
      <w:r w:rsidR="00CB55A8">
        <w:t>, which was</w:t>
      </w:r>
      <w:r w:rsidR="00D53827">
        <w:t xml:space="preserve"> installed </w:t>
      </w:r>
      <w:r w:rsidR="00621308">
        <w:t>in 2021, had plenty of</w:t>
      </w:r>
      <w:r w:rsidR="00D53827">
        <w:t xml:space="preserve"> </w:t>
      </w:r>
      <w:r w:rsidR="00133552">
        <w:t>use</w:t>
      </w:r>
      <w:r w:rsidR="00D53827">
        <w:t xml:space="preserve"> </w:t>
      </w:r>
      <w:r w:rsidR="00621308">
        <w:t>last year</w:t>
      </w:r>
      <w:r w:rsidR="00D53827">
        <w:t xml:space="preserve">.  </w:t>
      </w:r>
      <w:r w:rsidR="001C0ECD">
        <w:t xml:space="preserve">The Memorial Day parade was back in full force in 2022.  And </w:t>
      </w:r>
      <w:r w:rsidR="00883C74">
        <w:t>in June, a very successful Totowa Day had the largest turnout I have seen</w:t>
      </w:r>
      <w:r w:rsidR="00AB5F1A">
        <w:t xml:space="preserve"> for any event in Totowa </w:t>
      </w:r>
      <w:r w:rsidR="00A97BAA">
        <w:t>in many years.</w:t>
      </w:r>
      <w:r w:rsidR="0074518D">
        <w:t xml:space="preserve">  During the</w:t>
      </w:r>
      <w:r w:rsidR="00133552">
        <w:t xml:space="preserve"> summer</w:t>
      </w:r>
      <w:r w:rsidR="005F2DE6">
        <w:t xml:space="preserve"> months, we held </w:t>
      </w:r>
      <w:r w:rsidR="00133552">
        <w:t>camp for our youth</w:t>
      </w:r>
      <w:r w:rsidR="005F2DE6">
        <w:t xml:space="preserve"> </w:t>
      </w:r>
      <w:r w:rsidR="003E7918">
        <w:t xml:space="preserve">once again </w:t>
      </w:r>
      <w:r w:rsidR="005F2DE6">
        <w:t>and our</w:t>
      </w:r>
      <w:r w:rsidR="00133552">
        <w:t xml:space="preserve"> town pool </w:t>
      </w:r>
      <w:r w:rsidR="00675265">
        <w:t>enjoyed</w:t>
      </w:r>
      <w:r w:rsidR="00133552">
        <w:t xml:space="preserve"> a record number of members</w:t>
      </w:r>
      <w:r w:rsidR="00675265">
        <w:t>.</w:t>
      </w:r>
      <w:r w:rsidR="00133552">
        <w:t xml:space="preserve"> </w:t>
      </w:r>
      <w:r w:rsidR="00675265">
        <w:t>There were 12</w:t>
      </w:r>
      <w:r w:rsidR="00133552">
        <w:t xml:space="preserve"> summer concerts on our lawn in front of the municipal building</w:t>
      </w:r>
      <w:r w:rsidR="00706E1B">
        <w:t xml:space="preserve"> that were well attended</w:t>
      </w:r>
      <w:r w:rsidR="00133552">
        <w:t xml:space="preserve">.  </w:t>
      </w:r>
    </w:p>
    <w:p w14:paraId="667E86FF" w14:textId="77777777" w:rsidR="00D76E57" w:rsidRDefault="00D76E57" w:rsidP="00DC2526">
      <w:pPr>
        <w:spacing w:line="480" w:lineRule="auto"/>
      </w:pPr>
    </w:p>
    <w:p w14:paraId="69D6C580" w14:textId="393CD312" w:rsidR="003E55B6" w:rsidRDefault="003E55B6" w:rsidP="00DC2526">
      <w:pPr>
        <w:spacing w:line="480" w:lineRule="auto"/>
      </w:pPr>
      <w:r>
        <w:t xml:space="preserve">During the Fall, we </w:t>
      </w:r>
      <w:r w:rsidR="00691055">
        <w:t xml:space="preserve">held </w:t>
      </w:r>
      <w:r>
        <w:t xml:space="preserve">our 5K Turkey Trot </w:t>
      </w:r>
      <w:r w:rsidR="00691055">
        <w:t xml:space="preserve">with over 700 </w:t>
      </w:r>
      <w:r>
        <w:t xml:space="preserve">participants </w:t>
      </w:r>
      <w:r w:rsidR="00140A6D">
        <w:t>this past year.</w:t>
      </w:r>
      <w:r>
        <w:t xml:space="preserve">  The fire truck parade </w:t>
      </w:r>
      <w:r w:rsidR="008F04B5">
        <w:t xml:space="preserve">with the Totowa and West Paterson Fire departments was also held again and the number of trucks in the parade </w:t>
      </w:r>
      <w:r w:rsidR="00140A6D">
        <w:t>reached over 210</w:t>
      </w:r>
      <w:r w:rsidR="003D7D43">
        <w:t>.</w:t>
      </w:r>
      <w:r w:rsidR="008F04B5">
        <w:t xml:space="preserve">  The toys collected by our volunteer firefighters surpassed the prior year totals and were donated to children in local hospitals.  </w:t>
      </w:r>
    </w:p>
    <w:p w14:paraId="3CA73429" w14:textId="433C1C89" w:rsidR="008F04B5" w:rsidRDefault="008F04B5" w:rsidP="00DC2526">
      <w:pPr>
        <w:spacing w:line="480" w:lineRule="auto"/>
      </w:pPr>
      <w:r>
        <w:lastRenderedPageBreak/>
        <w:t xml:space="preserve">And speaking of parades, in December, we were </w:t>
      </w:r>
      <w:r w:rsidR="003D7D43">
        <w:t xml:space="preserve">once again </w:t>
      </w:r>
      <w:r>
        <w:t xml:space="preserve">fortunate to have a convoy of trucks from Wreaths Across America </w:t>
      </w:r>
      <w:r w:rsidR="00982122">
        <w:t>rumble through our town on Union Boulevard to crowds of supporters who lined the street.  We also held our annual tree lighting ceremony</w:t>
      </w:r>
      <w:r w:rsidR="003D7D43">
        <w:t xml:space="preserve"> </w:t>
      </w:r>
      <w:r w:rsidR="00982122">
        <w:t>with the school choir and musicians.</w:t>
      </w:r>
    </w:p>
    <w:p w14:paraId="11CE6E14" w14:textId="77777777" w:rsidR="00F51AEE" w:rsidRDefault="00F51AEE" w:rsidP="00DC2526">
      <w:pPr>
        <w:spacing w:line="480" w:lineRule="auto"/>
      </w:pPr>
    </w:p>
    <w:p w14:paraId="7499A8F2" w14:textId="58EAB7B2" w:rsidR="005014FC" w:rsidRDefault="00771171" w:rsidP="00DC2526">
      <w:pPr>
        <w:spacing w:line="480" w:lineRule="auto"/>
      </w:pPr>
      <w:r>
        <w:t>With respect to</w:t>
      </w:r>
      <w:r w:rsidR="005014FC">
        <w:t xml:space="preserve"> our infrastructure, </w:t>
      </w:r>
      <w:r w:rsidR="0063191D">
        <w:t>we received a grant from the NJ Department of Transportation i</w:t>
      </w:r>
      <w:r w:rsidR="00952AE8">
        <w:t>n 2021</w:t>
      </w:r>
      <w:r w:rsidR="0063191D">
        <w:t xml:space="preserve"> </w:t>
      </w:r>
      <w:r w:rsidR="00952AE8">
        <w:t xml:space="preserve">for Hamilton Trail, Stirling Terrace and </w:t>
      </w:r>
      <w:proofErr w:type="spellStart"/>
      <w:r w:rsidR="00952AE8">
        <w:t>Fellner</w:t>
      </w:r>
      <w:proofErr w:type="spellEnd"/>
      <w:r w:rsidR="00952AE8">
        <w:t xml:space="preserve"> Place.  </w:t>
      </w:r>
      <w:r w:rsidR="00617A11">
        <w:t xml:space="preserve">And with </w:t>
      </w:r>
      <w:r w:rsidR="006346F4">
        <w:t xml:space="preserve">Totowa’s own funding, we added Huntington Terrace, </w:t>
      </w:r>
      <w:proofErr w:type="spellStart"/>
      <w:r w:rsidR="006346F4">
        <w:t>Mountainwood</w:t>
      </w:r>
      <w:proofErr w:type="spellEnd"/>
      <w:r w:rsidR="006346F4">
        <w:t xml:space="preserve"> Court</w:t>
      </w:r>
      <w:r w:rsidR="00B30944">
        <w:t xml:space="preserve">, and Cumberland Ave. to the planned paving.  Two </w:t>
      </w:r>
      <w:r w:rsidR="00EF2A97">
        <w:t xml:space="preserve">of these streets were just completed and the remainder will be completed in the Spring.  </w:t>
      </w:r>
      <w:r w:rsidR="009F759C">
        <w:t>In 2022</w:t>
      </w:r>
      <w:r w:rsidR="00EF2A97">
        <w:t xml:space="preserve">, we have received grants </w:t>
      </w:r>
      <w:r w:rsidR="009F759C">
        <w:t xml:space="preserve">from the DOT </w:t>
      </w:r>
      <w:r w:rsidR="00EF2A97">
        <w:t xml:space="preserve">for </w:t>
      </w:r>
      <w:r w:rsidR="009F759C">
        <w:t>portions of Winifred Drive, Liberty Ridge Trail, and Centennial Court.</w:t>
      </w:r>
      <w:r w:rsidR="00410D6C">
        <w:t xml:space="preserve">  For our industrial park, we received a grant for a portion of Maltese Drive, which is in d</w:t>
      </w:r>
      <w:r w:rsidR="00221F3F">
        <w:t>ir</w:t>
      </w:r>
      <w:r w:rsidR="00410D6C">
        <w:t>e need of repair</w:t>
      </w:r>
      <w:r w:rsidR="005D5FBF">
        <w:t>.</w:t>
      </w:r>
    </w:p>
    <w:p w14:paraId="64D98D52" w14:textId="49E69310" w:rsidR="0046196B" w:rsidRDefault="009F538D" w:rsidP="00DC2526">
      <w:pPr>
        <w:spacing w:line="480" w:lineRule="auto"/>
      </w:pPr>
      <w:r>
        <w:t>As for our parks, i</w:t>
      </w:r>
      <w:r w:rsidR="001427E6">
        <w:t>n 2022, w</w:t>
      </w:r>
      <w:r w:rsidR="0046196B">
        <w:t xml:space="preserve">e </w:t>
      </w:r>
      <w:r w:rsidR="009F759C">
        <w:t xml:space="preserve">received a grant </w:t>
      </w:r>
      <w:r w:rsidR="001427E6">
        <w:t xml:space="preserve">from the Passaic County Open Space Fund </w:t>
      </w:r>
      <w:r w:rsidR="009F759C">
        <w:t xml:space="preserve">for the renovation of the Riverview </w:t>
      </w:r>
      <w:r w:rsidR="00410D6C">
        <w:t>park and are awaiting delivery of the equipment.</w:t>
      </w:r>
      <w:r w:rsidR="0046196B">
        <w:t xml:space="preserve"> </w:t>
      </w:r>
      <w:r w:rsidR="00E4757A">
        <w:t xml:space="preserve"> And </w:t>
      </w:r>
      <w:r w:rsidR="006E26E2">
        <w:t xml:space="preserve">in March </w:t>
      </w:r>
      <w:r w:rsidR="00E4757A">
        <w:t xml:space="preserve">we </w:t>
      </w:r>
      <w:r>
        <w:t xml:space="preserve">were notified that we </w:t>
      </w:r>
      <w:r w:rsidR="00E4757A">
        <w:t>received</w:t>
      </w:r>
      <w:r>
        <w:t xml:space="preserve"> a grant of $649,000 for the installation of lights at the PAL, which we have begun planning.</w:t>
      </w:r>
      <w:r w:rsidR="00E4757A">
        <w:t xml:space="preserve"> </w:t>
      </w:r>
    </w:p>
    <w:p w14:paraId="45F3539C" w14:textId="77777777" w:rsidR="00C83071" w:rsidRDefault="00C83071" w:rsidP="00DC2526">
      <w:pPr>
        <w:spacing w:line="480" w:lineRule="auto"/>
      </w:pPr>
    </w:p>
    <w:p w14:paraId="22DB5FB7" w14:textId="2BE32B90" w:rsidR="00084C39" w:rsidRDefault="00A818AE" w:rsidP="00DC2526">
      <w:pPr>
        <w:spacing w:line="480" w:lineRule="auto"/>
      </w:pPr>
      <w:r>
        <w:t>We applied for another grant from Passaic County to continue relining our sanitary sewers</w:t>
      </w:r>
      <w:r w:rsidR="008C6601" w:rsidRPr="003555A7">
        <w:t>.</w:t>
      </w:r>
      <w:r w:rsidR="003B0C5B" w:rsidRPr="003555A7">
        <w:t xml:space="preserve">  Our most recent award </w:t>
      </w:r>
      <w:r w:rsidR="00952AE8">
        <w:t xml:space="preserve">is </w:t>
      </w:r>
      <w:r w:rsidR="003B0C5B" w:rsidRPr="003555A7">
        <w:t xml:space="preserve">for </w:t>
      </w:r>
      <w:r w:rsidR="00952AE8">
        <w:t>a portion of</w:t>
      </w:r>
      <w:r w:rsidR="00836E27">
        <w:t xml:space="preserve"> </w:t>
      </w:r>
      <w:r w:rsidR="00F609F3">
        <w:t xml:space="preserve">Willard </w:t>
      </w:r>
      <w:r w:rsidR="00836E27">
        <w:t>Avenue</w:t>
      </w:r>
      <w:r w:rsidR="00952AE8">
        <w:t>.  These</w:t>
      </w:r>
      <w:r w:rsidR="003B0C5B" w:rsidRPr="003555A7">
        <w:t xml:space="preserve"> efforts</w:t>
      </w:r>
      <w:r w:rsidR="00952AE8">
        <w:t xml:space="preserve"> will help alleviate some of the infiltration that enters our </w:t>
      </w:r>
      <w:r w:rsidR="00217A03">
        <w:t xml:space="preserve">sanitary </w:t>
      </w:r>
      <w:r w:rsidR="00952AE8">
        <w:t>sewer system</w:t>
      </w:r>
      <w:r w:rsidR="003555A7">
        <w:t xml:space="preserve">.  </w:t>
      </w:r>
      <w:r w:rsidR="002D4933" w:rsidRPr="003555A7">
        <w:t xml:space="preserve">We </w:t>
      </w:r>
      <w:r w:rsidR="00F609F3">
        <w:t xml:space="preserve">are continuing </w:t>
      </w:r>
      <w:r w:rsidR="00217A03">
        <w:t xml:space="preserve">the project to replace </w:t>
      </w:r>
      <w:r w:rsidR="00026DEF">
        <w:t>the pumps and infrastructure at the William Place pump house</w:t>
      </w:r>
      <w:r w:rsidR="007632BB">
        <w:t xml:space="preserve"> and are just about ready to go to bid</w:t>
      </w:r>
      <w:r w:rsidR="00217A03">
        <w:t xml:space="preserve"> </w:t>
      </w:r>
      <w:r w:rsidR="007632BB">
        <w:t>on the</w:t>
      </w:r>
      <w:r w:rsidR="00217A03">
        <w:t xml:space="preserve"> upgrade</w:t>
      </w:r>
      <w:r w:rsidR="007632BB">
        <w:t>s</w:t>
      </w:r>
      <w:r w:rsidR="00217A03">
        <w:t xml:space="preserve"> to the Riverview Drive pump </w:t>
      </w:r>
      <w:r w:rsidR="00217A03">
        <w:lastRenderedPageBreak/>
        <w:t xml:space="preserve">station.  </w:t>
      </w:r>
      <w:r w:rsidR="00026DEF">
        <w:t>Th</w:t>
      </w:r>
      <w:r w:rsidR="00217A03">
        <w:t>ese are both</w:t>
      </w:r>
      <w:r w:rsidR="00026DEF">
        <w:t xml:space="preserve"> expensive project</w:t>
      </w:r>
      <w:r w:rsidR="00217A03">
        <w:t>s</w:t>
      </w:r>
      <w:r w:rsidR="00026DEF">
        <w:t xml:space="preserve"> but the upgrades are necessary as the existing system</w:t>
      </w:r>
      <w:r w:rsidR="00217A03">
        <w:t>s are</w:t>
      </w:r>
      <w:r w:rsidR="00026DEF">
        <w:t xml:space="preserve"> quite outdated.  We will </w:t>
      </w:r>
      <w:r w:rsidR="002D4933" w:rsidRPr="003555A7">
        <w:t>continue looking at ways to improve our water and sewer system while alleviating flooding to our residents.</w:t>
      </w:r>
      <w:r w:rsidR="00734369">
        <w:t xml:space="preserve">  </w:t>
      </w:r>
    </w:p>
    <w:p w14:paraId="54F3B35D" w14:textId="77777777" w:rsidR="00084C39" w:rsidRDefault="00084C39" w:rsidP="00DC2526">
      <w:pPr>
        <w:spacing w:line="480" w:lineRule="auto"/>
      </w:pPr>
    </w:p>
    <w:p w14:paraId="5596FA7B" w14:textId="71B885EE" w:rsidR="005E4783" w:rsidRDefault="00A92644" w:rsidP="00DC2526">
      <w:pPr>
        <w:spacing w:line="480" w:lineRule="auto"/>
      </w:pPr>
      <w:r>
        <w:t>Real estate development continued in Totowa in 20</w:t>
      </w:r>
      <w:r w:rsidR="00217A03">
        <w:t>2</w:t>
      </w:r>
      <w:r w:rsidR="00620274">
        <w:t>2</w:t>
      </w:r>
      <w:r>
        <w:t xml:space="preserve">.  </w:t>
      </w:r>
      <w:r w:rsidR="00027D51">
        <w:t>We are pleased that developers have confidence in our borough</w:t>
      </w:r>
      <w:r w:rsidR="00571784">
        <w:t xml:space="preserve"> and consider it a desirable location to build</w:t>
      </w:r>
      <w:r w:rsidR="00431DDD">
        <w:t>.</w:t>
      </w:r>
      <w:r w:rsidR="00027D51">
        <w:t xml:space="preserve">  </w:t>
      </w:r>
      <w:r>
        <w:t>On the former</w:t>
      </w:r>
      <w:r w:rsidR="00AA1878">
        <w:t xml:space="preserve"> North Jersey Development Center</w:t>
      </w:r>
      <w:r w:rsidR="003F4990">
        <w:t xml:space="preserve"> </w:t>
      </w:r>
      <w:r>
        <w:t>site on</w:t>
      </w:r>
      <w:r w:rsidR="003F4990">
        <w:t xml:space="preserve"> </w:t>
      </w:r>
      <w:proofErr w:type="spellStart"/>
      <w:r w:rsidR="003F4990">
        <w:t>Minnisink</w:t>
      </w:r>
      <w:proofErr w:type="spellEnd"/>
      <w:r w:rsidR="003F4990">
        <w:t xml:space="preserve"> Road</w:t>
      </w:r>
      <w:r>
        <w:t xml:space="preserve">, the construction of the medical office building </w:t>
      </w:r>
      <w:r w:rsidR="00217A03">
        <w:t xml:space="preserve">is </w:t>
      </w:r>
      <w:r w:rsidR="00431DDD">
        <w:t xml:space="preserve">now </w:t>
      </w:r>
      <w:r w:rsidR="00217A03">
        <w:t xml:space="preserve">complete and </w:t>
      </w:r>
      <w:r w:rsidR="00580A87">
        <w:t>is a beautiful addition to our community</w:t>
      </w:r>
      <w:r>
        <w:t xml:space="preserve">.  As </w:t>
      </w:r>
      <w:r w:rsidR="00580A87">
        <w:t xml:space="preserve">I have stated in the past, </w:t>
      </w:r>
      <w:r>
        <w:t xml:space="preserve">part of the agreement with the developer, </w:t>
      </w:r>
      <w:proofErr w:type="spellStart"/>
      <w:r>
        <w:t>Minnisink</w:t>
      </w:r>
      <w:proofErr w:type="spellEnd"/>
      <w:r>
        <w:t xml:space="preserve"> Road and Vreeland Ave. will be widened at the intersection of those roads and traffic light</w:t>
      </w:r>
      <w:r w:rsidR="007B1BED">
        <w:t>s</w:t>
      </w:r>
      <w:r>
        <w:t xml:space="preserve"> installed as part of the obligation of the developer</w:t>
      </w:r>
      <w:r w:rsidR="00027D51">
        <w:t xml:space="preserve">.  </w:t>
      </w:r>
      <w:r w:rsidR="00A07001">
        <w:t xml:space="preserve"> </w:t>
      </w:r>
    </w:p>
    <w:p w14:paraId="4F240954" w14:textId="77777777" w:rsidR="00027D51" w:rsidRDefault="00027D51" w:rsidP="00DC2526">
      <w:pPr>
        <w:spacing w:line="480" w:lineRule="auto"/>
      </w:pPr>
    </w:p>
    <w:p w14:paraId="4AE0794B" w14:textId="46626AA5" w:rsidR="00027D51" w:rsidRDefault="007B1BED" w:rsidP="00DC2526">
      <w:pPr>
        <w:spacing w:line="480" w:lineRule="auto"/>
      </w:pPr>
      <w:r>
        <w:t xml:space="preserve">Digital Realty has begun construction of data centers on Union Boulevard just south of Route 46.  </w:t>
      </w:r>
      <w:r w:rsidR="00027D51">
        <w:t xml:space="preserve"> The additional ratables from </w:t>
      </w:r>
      <w:r w:rsidR="009426C5">
        <w:t xml:space="preserve">the projects mentioned and other construction taking place </w:t>
      </w:r>
      <w:r w:rsidR="00027D51">
        <w:t>should provide ratables and ease the tax burden on our residents.</w:t>
      </w:r>
    </w:p>
    <w:p w14:paraId="1C1423D1" w14:textId="77777777" w:rsidR="004C5FE9" w:rsidRDefault="004C5FE9" w:rsidP="00DC2526">
      <w:pPr>
        <w:spacing w:line="480" w:lineRule="auto"/>
      </w:pPr>
    </w:p>
    <w:p w14:paraId="49E42BC7" w14:textId="66729ED2" w:rsidR="00771171" w:rsidRDefault="00820AD7" w:rsidP="00DC2526">
      <w:pPr>
        <w:spacing w:line="480" w:lineRule="auto"/>
      </w:pPr>
      <w:r>
        <w:t>Our community continues to be strengthened by</w:t>
      </w:r>
      <w:r w:rsidR="004619F6">
        <w:t xml:space="preserve"> the</w:t>
      </w:r>
      <w:r w:rsidR="006445DD">
        <w:t xml:space="preserve"> </w:t>
      </w:r>
      <w:r w:rsidR="004619F6">
        <w:t xml:space="preserve">support of our </w:t>
      </w:r>
      <w:r w:rsidR="005E4783">
        <w:t>professional staff</w:t>
      </w:r>
      <w:r w:rsidR="003555A7">
        <w:t xml:space="preserve">, </w:t>
      </w:r>
      <w:r w:rsidR="00743249">
        <w:t>our police department</w:t>
      </w:r>
      <w:r w:rsidR="000A3DE8">
        <w:t xml:space="preserve">, </w:t>
      </w:r>
      <w:r w:rsidR="00F51AEE">
        <w:t xml:space="preserve">all of our </w:t>
      </w:r>
      <w:r w:rsidR="003555A7">
        <w:t>employees,</w:t>
      </w:r>
      <w:r w:rsidR="005E4783">
        <w:t xml:space="preserve"> </w:t>
      </w:r>
      <w:r w:rsidR="005E21F1">
        <w:t xml:space="preserve">including DPW, </w:t>
      </w:r>
      <w:r w:rsidR="005E4783">
        <w:t>and</w:t>
      </w:r>
      <w:r w:rsidR="003555A7">
        <w:t xml:space="preserve">, of course, </w:t>
      </w:r>
      <w:r w:rsidR="004619F6">
        <w:t xml:space="preserve">volunteers.  </w:t>
      </w:r>
      <w:r w:rsidR="000A3DE8">
        <w:t xml:space="preserve">Our volunteer </w:t>
      </w:r>
      <w:r w:rsidR="004619F6">
        <w:t>fire fighters</w:t>
      </w:r>
      <w:r w:rsidR="007B1BED">
        <w:t xml:space="preserve"> and</w:t>
      </w:r>
      <w:r w:rsidR="004619F6">
        <w:t xml:space="preserve"> first aid squad members</w:t>
      </w:r>
      <w:r w:rsidR="007B1BED">
        <w:t xml:space="preserve"> </w:t>
      </w:r>
      <w:r w:rsidR="006624F9">
        <w:t xml:space="preserve">are vital to our community as they give up their time to serve selflessly </w:t>
      </w:r>
      <w:r w:rsidR="00D76E57">
        <w:t xml:space="preserve">for </w:t>
      </w:r>
      <w:r w:rsidR="0050177F">
        <w:t>you, our residents, in your time of need.</w:t>
      </w:r>
      <w:r w:rsidR="006624F9">
        <w:t xml:space="preserve">  T</w:t>
      </w:r>
      <w:r w:rsidR="007B1BED">
        <w:t>here are also volunteers at the</w:t>
      </w:r>
      <w:r w:rsidR="004619F6">
        <w:t xml:space="preserve"> PAL </w:t>
      </w:r>
      <w:r w:rsidR="007B1BED">
        <w:t>and on</w:t>
      </w:r>
      <w:r w:rsidR="004619F6">
        <w:t xml:space="preserve"> our municipal boards</w:t>
      </w:r>
      <w:r w:rsidR="007B1BED">
        <w:t xml:space="preserve"> who donate their time </w:t>
      </w:r>
      <w:r w:rsidR="0050177F">
        <w:t>i</w:t>
      </w:r>
      <w:r w:rsidR="00FC7F7B">
        <w:t>n the best interest of our community</w:t>
      </w:r>
      <w:r w:rsidR="004619F6">
        <w:t xml:space="preserve"> </w:t>
      </w:r>
      <w:r w:rsidR="00FC7F7B">
        <w:t>and all of these efforts</w:t>
      </w:r>
      <w:r w:rsidR="004619F6">
        <w:t xml:space="preserve"> are truly app</w:t>
      </w:r>
      <w:r w:rsidR="00282492">
        <w:t>reciated by the Council and me.</w:t>
      </w:r>
      <w:r w:rsidR="003B0C5B">
        <w:t xml:space="preserve">  </w:t>
      </w:r>
      <w:r w:rsidR="00FC7F7B">
        <w:t xml:space="preserve">In particular </w:t>
      </w:r>
      <w:r w:rsidR="00F221AA">
        <w:t xml:space="preserve">I would like to acknowledge the efforts of our </w:t>
      </w:r>
      <w:r w:rsidR="00771171">
        <w:t>B</w:t>
      </w:r>
      <w:r w:rsidR="00A07001">
        <w:t xml:space="preserve">oard of </w:t>
      </w:r>
      <w:r w:rsidR="00A07001">
        <w:lastRenderedPageBreak/>
        <w:t>Recreation</w:t>
      </w:r>
      <w:r w:rsidR="00771171">
        <w:t xml:space="preserve"> </w:t>
      </w:r>
      <w:r w:rsidR="00FC7F7B">
        <w:t xml:space="preserve">and their Director </w:t>
      </w:r>
      <w:r w:rsidR="00771171">
        <w:t>this past year</w:t>
      </w:r>
      <w:r w:rsidR="00FC7F7B">
        <w:t>. While I only mentioned a few of the events that the Board sponsored in 202</w:t>
      </w:r>
      <w:r w:rsidR="00B31143">
        <w:t>2</w:t>
      </w:r>
      <w:r w:rsidR="00FC7F7B">
        <w:t>, there were others as well</w:t>
      </w:r>
      <w:r w:rsidR="00642C3E">
        <w:t xml:space="preserve"> for the benefit of our children and adults</w:t>
      </w:r>
      <w:r w:rsidR="00FC7F7B">
        <w:t>.</w:t>
      </w:r>
      <w:r w:rsidR="00A07001">
        <w:t xml:space="preserve">   </w:t>
      </w:r>
    </w:p>
    <w:p w14:paraId="34C85118" w14:textId="03DBDE5D" w:rsidR="00F51AEE" w:rsidRDefault="00F51AEE" w:rsidP="00DC2526">
      <w:pPr>
        <w:spacing w:line="480" w:lineRule="auto"/>
      </w:pPr>
    </w:p>
    <w:p w14:paraId="24EE44B1" w14:textId="06476C08" w:rsidR="00F51AEE" w:rsidRDefault="00F51AEE" w:rsidP="00DC2526">
      <w:pPr>
        <w:spacing w:line="480" w:lineRule="auto"/>
      </w:pPr>
      <w:r>
        <w:t xml:space="preserve">Our Totowa Public Library continues to flourish with </w:t>
      </w:r>
      <w:r w:rsidR="007A2DE7">
        <w:t xml:space="preserve">new and expanded programs offered as well as assistance to our senior citizens and residents in need.  </w:t>
      </w:r>
      <w:r w:rsidR="00AA046A">
        <w:t>Its recent renovation has given our Library a fresh look</w:t>
      </w:r>
      <w:r w:rsidR="002213D8">
        <w:t xml:space="preserve">.  </w:t>
      </w:r>
      <w:r w:rsidR="007A2DE7">
        <w:t xml:space="preserve">Under the direction of the </w:t>
      </w:r>
      <w:r w:rsidR="00AA046A">
        <w:t xml:space="preserve">Library </w:t>
      </w:r>
      <w:r w:rsidR="007A2DE7">
        <w:t xml:space="preserve">Board </w:t>
      </w:r>
      <w:r w:rsidR="00AA046A">
        <w:t xml:space="preserve">of Trustees </w:t>
      </w:r>
      <w:r w:rsidR="007A2DE7">
        <w:t>and its director, the library has become more than a library- it is a community center.</w:t>
      </w:r>
      <w:r w:rsidR="00181DCB">
        <w:t xml:space="preserve"> </w:t>
      </w:r>
    </w:p>
    <w:p w14:paraId="5C5B24E2" w14:textId="77777777" w:rsidR="00771171" w:rsidRDefault="00771171" w:rsidP="00DC2526">
      <w:pPr>
        <w:spacing w:line="480" w:lineRule="auto"/>
      </w:pPr>
    </w:p>
    <w:p w14:paraId="3E0F5375" w14:textId="40DBB130" w:rsidR="0051002B" w:rsidRDefault="004619F6" w:rsidP="00DC2526">
      <w:pPr>
        <w:spacing w:line="480" w:lineRule="auto"/>
      </w:pPr>
      <w:r>
        <w:t>On t</w:t>
      </w:r>
      <w:r w:rsidR="00734369">
        <w:t>he property tax front,</w:t>
      </w:r>
      <w:r w:rsidR="00D95D07">
        <w:t xml:space="preserve"> </w:t>
      </w:r>
      <w:r w:rsidR="00282492">
        <w:t>in 20</w:t>
      </w:r>
      <w:r w:rsidR="0077791C">
        <w:t>2</w:t>
      </w:r>
      <w:r w:rsidR="002213D8">
        <w:t>2</w:t>
      </w:r>
      <w:r w:rsidR="00B5132E">
        <w:t xml:space="preserve">, </w:t>
      </w:r>
      <w:r w:rsidR="00282492">
        <w:t xml:space="preserve">our total tax rate </w:t>
      </w:r>
      <w:r w:rsidR="002213D8">
        <w:t>in</w:t>
      </w:r>
      <w:r w:rsidR="00282492">
        <w:t xml:space="preserve">creased by </w:t>
      </w:r>
      <w:r w:rsidR="002213D8">
        <w:t>2.5</w:t>
      </w:r>
      <w:r w:rsidR="002A0934">
        <w:t>%</w:t>
      </w:r>
      <w:r w:rsidR="00642C3E">
        <w:t>.  This was attributable to several factors</w:t>
      </w:r>
      <w:r w:rsidR="004137D3">
        <w:t>,</w:t>
      </w:r>
      <w:r w:rsidR="00642C3E">
        <w:t xml:space="preserve"> including favorable tax treatment from </w:t>
      </w:r>
      <w:r w:rsidR="004137D3">
        <w:t>our own municipal budget, Pas</w:t>
      </w:r>
      <w:r w:rsidR="00642C3E">
        <w:t xml:space="preserve">saic Valley High School </w:t>
      </w:r>
      <w:r w:rsidR="004137D3">
        <w:t>and the Totowa schools</w:t>
      </w:r>
      <w:r w:rsidR="00142B53">
        <w:t xml:space="preserve">, offset by </w:t>
      </w:r>
      <w:r w:rsidR="00642C3E">
        <w:t xml:space="preserve">an increase </w:t>
      </w:r>
      <w:r w:rsidR="00142B53">
        <w:t>of 15% from Passaic County.</w:t>
      </w:r>
      <w:r w:rsidR="00642C3E">
        <w:t xml:space="preserve"> </w:t>
      </w:r>
      <w:r w:rsidR="00282492">
        <w:t xml:space="preserve"> </w:t>
      </w:r>
      <w:r w:rsidR="000C02FD">
        <w:t xml:space="preserve">As you have heard me say </w:t>
      </w:r>
      <w:r w:rsidR="00142B53">
        <w:t xml:space="preserve">countless </w:t>
      </w:r>
      <w:r w:rsidR="000C02FD">
        <w:t>times, w</w:t>
      </w:r>
      <w:r w:rsidR="00735CAA">
        <w:t>e are determined to be fiscally prudent</w:t>
      </w:r>
      <w:r w:rsidR="001C7976">
        <w:t xml:space="preserve"> and while our borough wide tax increased by 2.5%, it is clearly less than the annual inflation rate we are experienc</w:t>
      </w:r>
      <w:r w:rsidR="00D0602E">
        <w:t>ing</w:t>
      </w:r>
      <w:r w:rsidR="00735CAA">
        <w:t xml:space="preserve">.  </w:t>
      </w:r>
      <w:r w:rsidR="00253E82">
        <w:t>I</w:t>
      </w:r>
      <w:r w:rsidR="008E00ED">
        <w:t xml:space="preserve">n Totowa </w:t>
      </w:r>
      <w:r w:rsidR="00253E82">
        <w:t xml:space="preserve">we have </w:t>
      </w:r>
      <w:r w:rsidR="008E00ED">
        <w:t>decided to m</w:t>
      </w:r>
      <w:r w:rsidR="00735CAA">
        <w:t>ak</w:t>
      </w:r>
      <w:r w:rsidR="00253E82">
        <w:t xml:space="preserve">e tough choices and </w:t>
      </w:r>
      <w:r w:rsidR="00F543A5">
        <w:t xml:space="preserve">try </w:t>
      </w:r>
      <w:r w:rsidR="00253E82">
        <w:t>not</w:t>
      </w:r>
      <w:r w:rsidR="008E00ED">
        <w:t xml:space="preserve"> </w:t>
      </w:r>
      <w:r w:rsidR="00F543A5">
        <w:t xml:space="preserve">to </w:t>
      </w:r>
      <w:r w:rsidR="008E00ED">
        <w:t>place a financial burden on future budgets</w:t>
      </w:r>
      <w:r w:rsidR="00253E82">
        <w:t xml:space="preserve"> and future generations</w:t>
      </w:r>
      <w:r w:rsidR="008E00ED">
        <w:t xml:space="preserve">.  </w:t>
      </w:r>
      <w:r w:rsidR="00282492">
        <w:t xml:space="preserve">We have now achieved our </w:t>
      </w:r>
      <w:r w:rsidR="00AF4CB1">
        <w:t>eleventh</w:t>
      </w:r>
      <w:r w:rsidR="00AF2252">
        <w:t xml:space="preserve"> consecutive year without any </w:t>
      </w:r>
      <w:r w:rsidR="00B5132E">
        <w:t>long</w:t>
      </w:r>
      <w:r w:rsidR="00D8223A">
        <w:t>-</w:t>
      </w:r>
      <w:r w:rsidR="00B5132E">
        <w:t xml:space="preserve">term </w:t>
      </w:r>
      <w:r w:rsidR="00AF2252">
        <w:t xml:space="preserve">debt </w:t>
      </w:r>
      <w:r w:rsidR="00B5132E">
        <w:t>in our municipality</w:t>
      </w:r>
      <w:r w:rsidR="00532BB6">
        <w:t>, a claim only a handful of municipalities across New Jersey can make</w:t>
      </w:r>
      <w:r w:rsidR="00B5132E">
        <w:t>.</w:t>
      </w:r>
      <w:r w:rsidR="00AF2252">
        <w:t xml:space="preserve">  </w:t>
      </w:r>
      <w:r w:rsidR="008E00ED">
        <w:t xml:space="preserve">Our core belief is that we should pay currently to meet our obligations </w:t>
      </w:r>
      <w:r w:rsidR="000F1DB8">
        <w:t xml:space="preserve">where we can </w:t>
      </w:r>
      <w:r w:rsidR="008E00ED">
        <w:t>and not borrow</w:t>
      </w:r>
      <w:r w:rsidR="003B363A">
        <w:t xml:space="preserve"> if possible</w:t>
      </w:r>
      <w:r w:rsidR="008E00ED">
        <w:t xml:space="preserve">.  </w:t>
      </w:r>
      <w:r w:rsidR="00A25809">
        <w:t>By freeing ourselves of debt, we can utilize those funds for much needed improvements to our infrastructure and replacing outdated equipment.</w:t>
      </w:r>
      <w:r w:rsidR="00282492">
        <w:t xml:space="preserve">  In 20</w:t>
      </w:r>
      <w:r w:rsidR="0077791C">
        <w:t>2</w:t>
      </w:r>
      <w:r w:rsidR="00AF4CB1">
        <w:t>2</w:t>
      </w:r>
      <w:r w:rsidR="00957EAF">
        <w:t xml:space="preserve">, </w:t>
      </w:r>
      <w:r w:rsidR="008E00ED">
        <w:t xml:space="preserve">Totowa continues </w:t>
      </w:r>
      <w:r>
        <w:t>the distinction of having the lowest</w:t>
      </w:r>
      <w:r w:rsidR="006F73E6">
        <w:t xml:space="preserve"> tax rate o</w:t>
      </w:r>
      <w:r>
        <w:t xml:space="preserve">f the </w:t>
      </w:r>
      <w:r>
        <w:lastRenderedPageBreak/>
        <w:t>16 municipalities in Passaic County</w:t>
      </w:r>
      <w:r w:rsidR="006F73E6">
        <w:t>.</w:t>
      </w:r>
      <w:r w:rsidR="00957EAF">
        <w:t xml:space="preserve"> </w:t>
      </w:r>
      <w:r>
        <w:t xml:space="preserve"> </w:t>
      </w:r>
      <w:r w:rsidR="00C025AA">
        <w:t>T</w:t>
      </w:r>
      <w:r>
        <w:t>he Council and I will once a</w:t>
      </w:r>
      <w:r w:rsidR="00C025AA">
        <w:t>gain work hard to maintain the</w:t>
      </w:r>
      <w:r>
        <w:t xml:space="preserve"> low</w:t>
      </w:r>
      <w:r w:rsidR="00C025AA">
        <w:t>est</w:t>
      </w:r>
      <w:r>
        <w:t xml:space="preserve"> tax rate for our residents.  </w:t>
      </w:r>
    </w:p>
    <w:p w14:paraId="6D0192A2" w14:textId="77777777" w:rsidR="00735CAA" w:rsidRDefault="00735CAA" w:rsidP="00DC2526">
      <w:pPr>
        <w:spacing w:line="480" w:lineRule="auto"/>
      </w:pPr>
    </w:p>
    <w:p w14:paraId="7063369A" w14:textId="0D54D793" w:rsidR="0051002B" w:rsidRDefault="00D0602E" w:rsidP="00DC2526">
      <w:pPr>
        <w:spacing w:line="480" w:lineRule="auto"/>
      </w:pPr>
      <w:r>
        <w:t xml:space="preserve">Our town is going to be 125 years old and </w:t>
      </w:r>
      <w:r w:rsidR="00137754">
        <w:t>has a rich</w:t>
      </w:r>
      <w:r w:rsidR="00B54EFB">
        <w:t xml:space="preserve"> </w:t>
      </w:r>
      <w:r w:rsidR="00137754">
        <w:t>history.</w:t>
      </w:r>
      <w:r w:rsidR="004619F6">
        <w:t xml:space="preserve"> </w:t>
      </w:r>
      <w:r w:rsidR="000C02FD">
        <w:t xml:space="preserve"> </w:t>
      </w:r>
      <w:r w:rsidR="000947A5">
        <w:t>Looking forward, o</w:t>
      </w:r>
      <w:r w:rsidR="000C02FD">
        <w:t xml:space="preserve">ur future is </w:t>
      </w:r>
      <w:r w:rsidR="00137754">
        <w:t xml:space="preserve">a </w:t>
      </w:r>
      <w:r w:rsidR="000C02FD">
        <w:t xml:space="preserve">bright </w:t>
      </w:r>
      <w:r w:rsidR="00137754">
        <w:t xml:space="preserve">one </w:t>
      </w:r>
      <w:r w:rsidR="000C02FD">
        <w:t>and</w:t>
      </w:r>
      <w:r w:rsidR="004619F6">
        <w:t xml:space="preserve"> I am confident </w:t>
      </w:r>
      <w:r w:rsidR="00735CAA">
        <w:t xml:space="preserve">that we </w:t>
      </w:r>
      <w:r w:rsidR="00957EAF">
        <w:t>will continue our improvements to our town as well as our stability</w:t>
      </w:r>
      <w:r w:rsidR="00735CAA">
        <w:t xml:space="preserve"> here in</w:t>
      </w:r>
      <w:r w:rsidR="004619F6">
        <w:t xml:space="preserve"> Totowa.  On behalf of our Council members, I would like to wish everyone a healthy and peaceful New Year.    </w:t>
      </w:r>
    </w:p>
    <w:p w14:paraId="2932A590" w14:textId="77777777" w:rsidR="0051002B" w:rsidRDefault="0051002B" w:rsidP="00DC2526">
      <w:pPr>
        <w:spacing w:line="480" w:lineRule="auto"/>
      </w:pPr>
    </w:p>
    <w:p w14:paraId="17064348" w14:textId="77777777" w:rsidR="0051002B" w:rsidRDefault="004619F6" w:rsidP="00DC2526">
      <w:pPr>
        <w:spacing w:line="480" w:lineRule="auto"/>
      </w:pPr>
      <w:r>
        <w:t xml:space="preserve">Thank you.   </w:t>
      </w:r>
    </w:p>
    <w:p w14:paraId="664FDCF2" w14:textId="77777777" w:rsidR="0051002B" w:rsidRDefault="0051002B" w:rsidP="00DC2526">
      <w:pPr>
        <w:spacing w:line="480" w:lineRule="auto"/>
      </w:pPr>
    </w:p>
    <w:p w14:paraId="20DC2E2C" w14:textId="77777777" w:rsidR="004619F6" w:rsidRDefault="004619F6" w:rsidP="00DC2526">
      <w:pPr>
        <w:spacing w:line="480" w:lineRule="auto"/>
      </w:pPr>
    </w:p>
    <w:sectPr w:rsidR="004619F6" w:rsidSect="0051002B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27BD" w14:textId="77777777" w:rsidR="004B3D8E" w:rsidRDefault="004B3D8E">
      <w:r>
        <w:separator/>
      </w:r>
    </w:p>
  </w:endnote>
  <w:endnote w:type="continuationSeparator" w:id="0">
    <w:p w14:paraId="09AEED3D" w14:textId="77777777" w:rsidR="004B3D8E" w:rsidRDefault="004B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CEAB" w14:textId="77777777" w:rsidR="0051002B" w:rsidRDefault="00AC50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19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AE477E" w14:textId="77777777" w:rsidR="0051002B" w:rsidRDefault="00510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3562" w14:textId="77777777" w:rsidR="0051002B" w:rsidRDefault="00AC50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19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23A">
      <w:rPr>
        <w:rStyle w:val="PageNumber"/>
        <w:noProof/>
      </w:rPr>
      <w:t>5</w:t>
    </w:r>
    <w:r>
      <w:rPr>
        <w:rStyle w:val="PageNumber"/>
      </w:rPr>
      <w:fldChar w:fldCharType="end"/>
    </w:r>
  </w:p>
  <w:p w14:paraId="451F947E" w14:textId="77777777" w:rsidR="0051002B" w:rsidRDefault="00510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2E7E" w14:textId="77777777" w:rsidR="004B3D8E" w:rsidRDefault="004B3D8E">
      <w:r>
        <w:separator/>
      </w:r>
    </w:p>
  </w:footnote>
  <w:footnote w:type="continuationSeparator" w:id="0">
    <w:p w14:paraId="3B067108" w14:textId="77777777" w:rsidR="004B3D8E" w:rsidRDefault="004B3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26"/>
    <w:rsid w:val="000213F6"/>
    <w:rsid w:val="00026DEF"/>
    <w:rsid w:val="00027D51"/>
    <w:rsid w:val="00036989"/>
    <w:rsid w:val="00046F11"/>
    <w:rsid w:val="000534FB"/>
    <w:rsid w:val="0005420F"/>
    <w:rsid w:val="000657FE"/>
    <w:rsid w:val="00084C39"/>
    <w:rsid w:val="000947A5"/>
    <w:rsid w:val="00095FE2"/>
    <w:rsid w:val="000A0F21"/>
    <w:rsid w:val="000A3DE8"/>
    <w:rsid w:val="000B1896"/>
    <w:rsid w:val="000C02FD"/>
    <w:rsid w:val="000E0BE4"/>
    <w:rsid w:val="000E6CD4"/>
    <w:rsid w:val="000F1DB8"/>
    <w:rsid w:val="0010033D"/>
    <w:rsid w:val="001219AC"/>
    <w:rsid w:val="00127979"/>
    <w:rsid w:val="00133552"/>
    <w:rsid w:val="00137754"/>
    <w:rsid w:val="00140A6D"/>
    <w:rsid w:val="001427E6"/>
    <w:rsid w:val="00142B53"/>
    <w:rsid w:val="00152D2F"/>
    <w:rsid w:val="00160C74"/>
    <w:rsid w:val="00181DCB"/>
    <w:rsid w:val="00187318"/>
    <w:rsid w:val="001A4E73"/>
    <w:rsid w:val="001C0ECD"/>
    <w:rsid w:val="001C3278"/>
    <w:rsid w:val="001C7976"/>
    <w:rsid w:val="0020733C"/>
    <w:rsid w:val="002108EE"/>
    <w:rsid w:val="00217A03"/>
    <w:rsid w:val="002213D8"/>
    <w:rsid w:val="00221F3F"/>
    <w:rsid w:val="00233618"/>
    <w:rsid w:val="00242962"/>
    <w:rsid w:val="00253E82"/>
    <w:rsid w:val="00263276"/>
    <w:rsid w:val="002671AF"/>
    <w:rsid w:val="002758DF"/>
    <w:rsid w:val="00282492"/>
    <w:rsid w:val="00284032"/>
    <w:rsid w:val="00284A9D"/>
    <w:rsid w:val="002869DA"/>
    <w:rsid w:val="00297795"/>
    <w:rsid w:val="002A0934"/>
    <w:rsid w:val="002C3AA8"/>
    <w:rsid w:val="002D4933"/>
    <w:rsid w:val="002F5483"/>
    <w:rsid w:val="00300E36"/>
    <w:rsid w:val="0032457A"/>
    <w:rsid w:val="003555A7"/>
    <w:rsid w:val="0036216C"/>
    <w:rsid w:val="00366307"/>
    <w:rsid w:val="003664C8"/>
    <w:rsid w:val="0038474A"/>
    <w:rsid w:val="003A3FDD"/>
    <w:rsid w:val="003B0187"/>
    <w:rsid w:val="003B0C5B"/>
    <w:rsid w:val="003B363A"/>
    <w:rsid w:val="003B6CAE"/>
    <w:rsid w:val="003D7D43"/>
    <w:rsid w:val="003E06B6"/>
    <w:rsid w:val="003E2B8E"/>
    <w:rsid w:val="003E55B6"/>
    <w:rsid w:val="003E615F"/>
    <w:rsid w:val="003E67A8"/>
    <w:rsid w:val="003E6B52"/>
    <w:rsid w:val="003E7918"/>
    <w:rsid w:val="003F4990"/>
    <w:rsid w:val="004042D8"/>
    <w:rsid w:val="00407EDD"/>
    <w:rsid w:val="00410D6C"/>
    <w:rsid w:val="0041163F"/>
    <w:rsid w:val="004137D3"/>
    <w:rsid w:val="00413B49"/>
    <w:rsid w:val="00420CE2"/>
    <w:rsid w:val="00424C5B"/>
    <w:rsid w:val="00431DDD"/>
    <w:rsid w:val="00436F26"/>
    <w:rsid w:val="0046196B"/>
    <w:rsid w:val="004619F6"/>
    <w:rsid w:val="004B2670"/>
    <w:rsid w:val="004B3D8E"/>
    <w:rsid w:val="004C5E7E"/>
    <w:rsid w:val="004C5FE9"/>
    <w:rsid w:val="004D6EC1"/>
    <w:rsid w:val="004E46B5"/>
    <w:rsid w:val="004F1800"/>
    <w:rsid w:val="004F1CDF"/>
    <w:rsid w:val="005014FC"/>
    <w:rsid w:val="0050177F"/>
    <w:rsid w:val="00502CA0"/>
    <w:rsid w:val="00504D91"/>
    <w:rsid w:val="0050798B"/>
    <w:rsid w:val="0051002B"/>
    <w:rsid w:val="00531004"/>
    <w:rsid w:val="00532BB6"/>
    <w:rsid w:val="005406D1"/>
    <w:rsid w:val="00543EE7"/>
    <w:rsid w:val="00570647"/>
    <w:rsid w:val="00570872"/>
    <w:rsid w:val="00571784"/>
    <w:rsid w:val="00573404"/>
    <w:rsid w:val="00580A87"/>
    <w:rsid w:val="005A3082"/>
    <w:rsid w:val="005B4CF2"/>
    <w:rsid w:val="005B5D49"/>
    <w:rsid w:val="005B650E"/>
    <w:rsid w:val="005B6A7D"/>
    <w:rsid w:val="005C4D89"/>
    <w:rsid w:val="005D3148"/>
    <w:rsid w:val="005D5F7F"/>
    <w:rsid w:val="005D5FBF"/>
    <w:rsid w:val="005E21F1"/>
    <w:rsid w:val="005E4783"/>
    <w:rsid w:val="005E5BCF"/>
    <w:rsid w:val="005F2DE6"/>
    <w:rsid w:val="005F3211"/>
    <w:rsid w:val="00600A32"/>
    <w:rsid w:val="00610550"/>
    <w:rsid w:val="00617A11"/>
    <w:rsid w:val="00620274"/>
    <w:rsid w:val="00621308"/>
    <w:rsid w:val="0063191D"/>
    <w:rsid w:val="006346F4"/>
    <w:rsid w:val="00642C3E"/>
    <w:rsid w:val="006445DD"/>
    <w:rsid w:val="00644950"/>
    <w:rsid w:val="0064616E"/>
    <w:rsid w:val="006474C8"/>
    <w:rsid w:val="006624F9"/>
    <w:rsid w:val="00675265"/>
    <w:rsid w:val="00691055"/>
    <w:rsid w:val="00696FF2"/>
    <w:rsid w:val="00697F31"/>
    <w:rsid w:val="006E26E2"/>
    <w:rsid w:val="006F73E6"/>
    <w:rsid w:val="00704445"/>
    <w:rsid w:val="00705523"/>
    <w:rsid w:val="007062A5"/>
    <w:rsid w:val="00706E1B"/>
    <w:rsid w:val="007313F8"/>
    <w:rsid w:val="00734369"/>
    <w:rsid w:val="00735CAA"/>
    <w:rsid w:val="00743249"/>
    <w:rsid w:val="00743B4C"/>
    <w:rsid w:val="0074518D"/>
    <w:rsid w:val="00750D51"/>
    <w:rsid w:val="007620E4"/>
    <w:rsid w:val="007632BB"/>
    <w:rsid w:val="007707B8"/>
    <w:rsid w:val="00771171"/>
    <w:rsid w:val="007727FB"/>
    <w:rsid w:val="0077791C"/>
    <w:rsid w:val="007A226B"/>
    <w:rsid w:val="007A2DE7"/>
    <w:rsid w:val="007A5BE1"/>
    <w:rsid w:val="007B1BED"/>
    <w:rsid w:val="007E6886"/>
    <w:rsid w:val="007F090B"/>
    <w:rsid w:val="007F2FA5"/>
    <w:rsid w:val="007F3B34"/>
    <w:rsid w:val="00800BDC"/>
    <w:rsid w:val="00801E01"/>
    <w:rsid w:val="00815B85"/>
    <w:rsid w:val="008201CA"/>
    <w:rsid w:val="00820AD7"/>
    <w:rsid w:val="00836E27"/>
    <w:rsid w:val="00846EB8"/>
    <w:rsid w:val="0085004F"/>
    <w:rsid w:val="00850A05"/>
    <w:rsid w:val="0085514A"/>
    <w:rsid w:val="008650A2"/>
    <w:rsid w:val="00883C74"/>
    <w:rsid w:val="00885F15"/>
    <w:rsid w:val="00887DCC"/>
    <w:rsid w:val="008B2115"/>
    <w:rsid w:val="008C6601"/>
    <w:rsid w:val="008D5F3A"/>
    <w:rsid w:val="008E00ED"/>
    <w:rsid w:val="008E0164"/>
    <w:rsid w:val="008F04B5"/>
    <w:rsid w:val="008F1CF2"/>
    <w:rsid w:val="008F790B"/>
    <w:rsid w:val="00915541"/>
    <w:rsid w:val="009426C5"/>
    <w:rsid w:val="00942F09"/>
    <w:rsid w:val="0094576D"/>
    <w:rsid w:val="009458B6"/>
    <w:rsid w:val="00952AE8"/>
    <w:rsid w:val="00953D7B"/>
    <w:rsid w:val="00957EAF"/>
    <w:rsid w:val="00982122"/>
    <w:rsid w:val="0098425D"/>
    <w:rsid w:val="009A469C"/>
    <w:rsid w:val="009B2A1E"/>
    <w:rsid w:val="009B2ACD"/>
    <w:rsid w:val="009B3012"/>
    <w:rsid w:val="009C1008"/>
    <w:rsid w:val="009E3A1E"/>
    <w:rsid w:val="009F538D"/>
    <w:rsid w:val="009F759C"/>
    <w:rsid w:val="00A03978"/>
    <w:rsid w:val="00A07001"/>
    <w:rsid w:val="00A25809"/>
    <w:rsid w:val="00A450F4"/>
    <w:rsid w:val="00A50546"/>
    <w:rsid w:val="00A53829"/>
    <w:rsid w:val="00A5672C"/>
    <w:rsid w:val="00A63960"/>
    <w:rsid w:val="00A818AE"/>
    <w:rsid w:val="00A8213C"/>
    <w:rsid w:val="00A842CE"/>
    <w:rsid w:val="00A901A6"/>
    <w:rsid w:val="00A92644"/>
    <w:rsid w:val="00A97BAA"/>
    <w:rsid w:val="00AA046A"/>
    <w:rsid w:val="00AA1878"/>
    <w:rsid w:val="00AB5F1A"/>
    <w:rsid w:val="00AB5F44"/>
    <w:rsid w:val="00AB7B51"/>
    <w:rsid w:val="00AC5060"/>
    <w:rsid w:val="00AE6353"/>
    <w:rsid w:val="00AF1DCD"/>
    <w:rsid w:val="00AF2252"/>
    <w:rsid w:val="00AF4CB1"/>
    <w:rsid w:val="00B00E9F"/>
    <w:rsid w:val="00B05FBB"/>
    <w:rsid w:val="00B15AC4"/>
    <w:rsid w:val="00B3039E"/>
    <w:rsid w:val="00B30944"/>
    <w:rsid w:val="00B31143"/>
    <w:rsid w:val="00B359DB"/>
    <w:rsid w:val="00B50492"/>
    <w:rsid w:val="00B5132E"/>
    <w:rsid w:val="00B54EFB"/>
    <w:rsid w:val="00B608AA"/>
    <w:rsid w:val="00B92A88"/>
    <w:rsid w:val="00BA491D"/>
    <w:rsid w:val="00BB0875"/>
    <w:rsid w:val="00BE750A"/>
    <w:rsid w:val="00C0086F"/>
    <w:rsid w:val="00C025AA"/>
    <w:rsid w:val="00C02C84"/>
    <w:rsid w:val="00C24F49"/>
    <w:rsid w:val="00C26435"/>
    <w:rsid w:val="00C42370"/>
    <w:rsid w:val="00C548A8"/>
    <w:rsid w:val="00C56FB1"/>
    <w:rsid w:val="00C57AA6"/>
    <w:rsid w:val="00C66A39"/>
    <w:rsid w:val="00C805F5"/>
    <w:rsid w:val="00C83071"/>
    <w:rsid w:val="00C950BF"/>
    <w:rsid w:val="00CB2135"/>
    <w:rsid w:val="00CB55A8"/>
    <w:rsid w:val="00CD620B"/>
    <w:rsid w:val="00CE4EA9"/>
    <w:rsid w:val="00D0602E"/>
    <w:rsid w:val="00D1717C"/>
    <w:rsid w:val="00D21A1F"/>
    <w:rsid w:val="00D33AFD"/>
    <w:rsid w:val="00D33B13"/>
    <w:rsid w:val="00D463A8"/>
    <w:rsid w:val="00D53827"/>
    <w:rsid w:val="00D76E57"/>
    <w:rsid w:val="00D8223A"/>
    <w:rsid w:val="00D95D07"/>
    <w:rsid w:val="00DA6526"/>
    <w:rsid w:val="00DC1A78"/>
    <w:rsid w:val="00DC2526"/>
    <w:rsid w:val="00DD3B35"/>
    <w:rsid w:val="00DF00DF"/>
    <w:rsid w:val="00E0259D"/>
    <w:rsid w:val="00E02AE0"/>
    <w:rsid w:val="00E03B0C"/>
    <w:rsid w:val="00E03D38"/>
    <w:rsid w:val="00E123BA"/>
    <w:rsid w:val="00E134E0"/>
    <w:rsid w:val="00E15DB8"/>
    <w:rsid w:val="00E4757A"/>
    <w:rsid w:val="00E81494"/>
    <w:rsid w:val="00E92FB7"/>
    <w:rsid w:val="00EA12B0"/>
    <w:rsid w:val="00EA4354"/>
    <w:rsid w:val="00EE23B7"/>
    <w:rsid w:val="00EF101E"/>
    <w:rsid w:val="00EF2A97"/>
    <w:rsid w:val="00EF7B8D"/>
    <w:rsid w:val="00F03C1F"/>
    <w:rsid w:val="00F221AA"/>
    <w:rsid w:val="00F24B61"/>
    <w:rsid w:val="00F267CE"/>
    <w:rsid w:val="00F318C0"/>
    <w:rsid w:val="00F45922"/>
    <w:rsid w:val="00F46A69"/>
    <w:rsid w:val="00F51AEE"/>
    <w:rsid w:val="00F543A5"/>
    <w:rsid w:val="00F609F3"/>
    <w:rsid w:val="00F7755D"/>
    <w:rsid w:val="00F85563"/>
    <w:rsid w:val="00F92B71"/>
    <w:rsid w:val="00F96435"/>
    <w:rsid w:val="00FB5137"/>
    <w:rsid w:val="00FC4E01"/>
    <w:rsid w:val="00FC7F7B"/>
    <w:rsid w:val="00FD0D02"/>
    <w:rsid w:val="00FD434B"/>
    <w:rsid w:val="00FD435E"/>
    <w:rsid w:val="00FE4112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F4EB6"/>
  <w15:docId w15:val="{32B8133A-04BE-4C55-A823-61ABB866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0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100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002B"/>
  </w:style>
  <w:style w:type="paragraph" w:styleId="Header">
    <w:name w:val="header"/>
    <w:basedOn w:val="Normal"/>
    <w:rsid w:val="005100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002B"/>
    <w:rPr>
      <w:color w:val="0000FF"/>
      <w:u w:val="single"/>
    </w:rPr>
  </w:style>
  <w:style w:type="paragraph" w:styleId="Salutation">
    <w:name w:val="Salutation"/>
    <w:basedOn w:val="Normal"/>
    <w:next w:val="Normal"/>
    <w:rsid w:val="0051002B"/>
  </w:style>
  <w:style w:type="paragraph" w:styleId="Title">
    <w:name w:val="Title"/>
    <w:basedOn w:val="Normal"/>
    <w:qFormat/>
    <w:rsid w:val="005100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51002B"/>
    <w:pPr>
      <w:spacing w:after="120"/>
    </w:pPr>
  </w:style>
  <w:style w:type="paragraph" w:styleId="Subtitle">
    <w:name w:val="Subtitle"/>
    <w:basedOn w:val="Normal"/>
    <w:qFormat/>
    <w:rsid w:val="0051002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ubjectLine">
    <w:name w:val="Subject Line"/>
    <w:basedOn w:val="Normal"/>
    <w:rsid w:val="0051002B"/>
  </w:style>
  <w:style w:type="paragraph" w:styleId="BalloonText">
    <w:name w:val="Balloon Text"/>
    <w:basedOn w:val="Normal"/>
    <w:link w:val="BalloonTextChar"/>
    <w:semiHidden/>
    <w:unhideWhenUsed/>
    <w:rsid w:val="00C00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94DA-66FB-47D2-BD63-36C83D24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1502</Words>
  <Characters>7167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MAYOR’S ADDRESS</vt:lpstr>
    </vt:vector>
  </TitlesOfParts>
  <Company>Ernst &amp; Young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MAYOR’S ADDRESS</dc:title>
  <dc:creator>John  Coiro</dc:creator>
  <cp:lastModifiedBy>John Coiro</cp:lastModifiedBy>
  <cp:revision>90</cp:revision>
  <cp:lastPrinted>2016-12-29T17:55:00Z</cp:lastPrinted>
  <dcterms:created xsi:type="dcterms:W3CDTF">2022-12-28T18:58:00Z</dcterms:created>
  <dcterms:modified xsi:type="dcterms:W3CDTF">2023-01-02T15:25:00Z</dcterms:modified>
</cp:coreProperties>
</file>